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hd w:val="clear" w:color="auto" w:fill="FFFFFF"/>
        <w:spacing w:before="0" w:after="0" w:line="360" w:lineRule="auto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 w:cs="宋体"/>
          <w:sz w:val="28"/>
          <w:szCs w:val="28"/>
          <w:lang w:val="en-US" w:eastAsia="zh-CN"/>
        </w:rPr>
        <w:t>离心机使用记录表</w:t>
      </w:r>
    </w:p>
    <w:tbl>
      <w:tblPr>
        <w:tblStyle w:val="6"/>
        <w:tblW w:w="1421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570"/>
        <w:gridCol w:w="1273"/>
        <w:gridCol w:w="1843"/>
        <w:gridCol w:w="862"/>
        <w:gridCol w:w="1531"/>
        <w:gridCol w:w="987"/>
        <w:gridCol w:w="1221"/>
        <w:gridCol w:w="847"/>
        <w:gridCol w:w="8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试验名称：</w:t>
            </w:r>
          </w:p>
        </w:tc>
        <w:tc>
          <w:tcPr>
            <w:tcW w:w="11558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PI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6496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21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离心机型号/编号</w:t>
            </w:r>
          </w:p>
        </w:tc>
        <w:tc>
          <w:tcPr>
            <w:tcW w:w="384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60" w:type="dxa"/>
            <w:gridSpan w:val="2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放置地点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</w:tc>
        <w:tc>
          <w:tcPr>
            <w:tcW w:w="11558" w:type="dxa"/>
            <w:gridSpan w:val="9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4" w:hRule="atLeast"/>
          <w:tblHeader/>
          <w:jc w:val="center"/>
        </w:trPr>
        <w:tc>
          <w:tcPr>
            <w:tcW w:w="2090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z w:val="22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日期</w:t>
            </w:r>
          </w:p>
        </w:tc>
        <w:tc>
          <w:tcPr>
            <w:tcW w:w="1843" w:type="dxa"/>
            <w:gridSpan w:val="2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开机时间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（时:分）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关机时间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（时:分）</w:t>
            </w:r>
          </w:p>
        </w:tc>
        <w:tc>
          <w:tcPr>
            <w:tcW w:w="2393" w:type="dxa"/>
            <w:gridSpan w:val="2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开机后性能</w:t>
            </w:r>
          </w:p>
        </w:tc>
        <w:tc>
          <w:tcPr>
            <w:tcW w:w="2208" w:type="dxa"/>
            <w:gridSpan w:val="2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操作人</w:t>
            </w:r>
          </w:p>
        </w:tc>
        <w:tc>
          <w:tcPr>
            <w:tcW w:w="1694" w:type="dxa"/>
            <w:gridSpan w:val="2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关机前性能</w:t>
            </w:r>
          </w:p>
        </w:tc>
        <w:tc>
          <w:tcPr>
            <w:tcW w:w="2147" w:type="dxa"/>
            <w:vMerge w:val="restart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操作人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74" w:hRule="atLeast"/>
          <w:tblHeader/>
          <w:jc w:val="center"/>
        </w:trPr>
        <w:tc>
          <w:tcPr>
            <w:tcW w:w="2090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</w:p>
        </w:tc>
        <w:tc>
          <w:tcPr>
            <w:tcW w:w="862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正常</w:t>
            </w:r>
          </w:p>
        </w:tc>
        <w:tc>
          <w:tcPr>
            <w:tcW w:w="1531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异常</w:t>
            </w:r>
          </w:p>
        </w:tc>
        <w:tc>
          <w:tcPr>
            <w:tcW w:w="2208" w:type="dxa"/>
            <w:gridSpan w:val="2"/>
            <w:vMerge w:val="continue"/>
            <w:shd w:val="clear" w:color="auto" w:fill="D9D9D9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</w:p>
        </w:tc>
        <w:tc>
          <w:tcPr>
            <w:tcW w:w="847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正常</w:t>
            </w:r>
          </w:p>
        </w:tc>
        <w:tc>
          <w:tcPr>
            <w:tcW w:w="847" w:type="dxa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sz w:val="22"/>
                <w:szCs w:val="21"/>
              </w:rPr>
              <w:t>异常</w:t>
            </w:r>
          </w:p>
        </w:tc>
        <w:tc>
          <w:tcPr>
            <w:tcW w:w="2147" w:type="dxa"/>
            <w:vMerge w:val="continue"/>
            <w:shd w:val="clear" w:color="auto" w:fill="D9D9D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Arial"/>
                <w:b/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08" w:hRule="atLeast"/>
          <w:jc w:val="center"/>
        </w:trPr>
        <w:tc>
          <w:tcPr>
            <w:tcW w:w="2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Arial" w:hAnsi="Arial" w:eastAsia="仿宋_GB2312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2208" w:type="dxa"/>
            <w:gridSpan w:val="2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847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  <w:tc>
          <w:tcPr>
            <w:tcW w:w="2147" w:type="dxa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Arial" w:hAnsi="Arial" w:eastAsia="仿宋_GB2312" w:cs="Arial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NumType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cs="宋体"/>
      </w:rPr>
      <w:t>福建省立医院</w:t>
    </w:r>
    <w:r>
      <w:rPr>
        <w:rFonts w:hint="eastAsia" w:ascii="Times New Roman" w:cs="宋体"/>
        <w:lang w:val="en-US" w:eastAsia="zh-CN"/>
      </w:rPr>
      <w:t xml:space="preserve"> 药物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        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                </w:t>
    </w:r>
    <w:r>
      <w:rPr>
        <w:rFonts w:ascii="Times New Roman" w:hAnsi="Times New Roman" w:cs="Times New Roman"/>
      </w:rPr>
      <w:t xml:space="preserve">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67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524AE"/>
    <w:multiLevelType w:val="multilevel"/>
    <w:tmpl w:val="36A524AE"/>
    <w:lvl w:ilvl="0" w:tentative="0">
      <w:start w:val="1"/>
      <w:numFmt w:val="decimal"/>
      <w:pStyle w:val="2"/>
      <w:lvlText w:val="%1"/>
      <w:lvlJc w:val="left"/>
      <w:pPr>
        <w:ind w:left="84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xOWMxZTgwZGZkNjA3OTAxODQ0ZTIxZTdjODJkMjMifQ=="/>
  </w:docVars>
  <w:rsids>
    <w:rsidRoot w:val="004A22D0"/>
    <w:rsid w:val="00093F59"/>
    <w:rsid w:val="000B5E3F"/>
    <w:rsid w:val="00153ADD"/>
    <w:rsid w:val="001A0211"/>
    <w:rsid w:val="001E5946"/>
    <w:rsid w:val="00247A3E"/>
    <w:rsid w:val="002748A5"/>
    <w:rsid w:val="002B3F3E"/>
    <w:rsid w:val="002C3757"/>
    <w:rsid w:val="002F3A48"/>
    <w:rsid w:val="003E3C1C"/>
    <w:rsid w:val="00433A17"/>
    <w:rsid w:val="00474F56"/>
    <w:rsid w:val="004753F0"/>
    <w:rsid w:val="004A22D0"/>
    <w:rsid w:val="004B2AE6"/>
    <w:rsid w:val="004B68E3"/>
    <w:rsid w:val="004B6D7E"/>
    <w:rsid w:val="004E6788"/>
    <w:rsid w:val="00581BC2"/>
    <w:rsid w:val="00664595"/>
    <w:rsid w:val="006B10C6"/>
    <w:rsid w:val="007244CA"/>
    <w:rsid w:val="007E7390"/>
    <w:rsid w:val="00827009"/>
    <w:rsid w:val="00845911"/>
    <w:rsid w:val="0086297C"/>
    <w:rsid w:val="008B24B3"/>
    <w:rsid w:val="009364C8"/>
    <w:rsid w:val="00A0495E"/>
    <w:rsid w:val="00A25914"/>
    <w:rsid w:val="00A7220B"/>
    <w:rsid w:val="00AA6E18"/>
    <w:rsid w:val="00AB2A7F"/>
    <w:rsid w:val="00AE442E"/>
    <w:rsid w:val="00AE7FA9"/>
    <w:rsid w:val="00B33B37"/>
    <w:rsid w:val="00B536D5"/>
    <w:rsid w:val="00B95F4F"/>
    <w:rsid w:val="00BD3D32"/>
    <w:rsid w:val="00BD7886"/>
    <w:rsid w:val="00C16B85"/>
    <w:rsid w:val="00C42C95"/>
    <w:rsid w:val="00C43820"/>
    <w:rsid w:val="00C45809"/>
    <w:rsid w:val="00C5030C"/>
    <w:rsid w:val="00D11E9E"/>
    <w:rsid w:val="00D265BB"/>
    <w:rsid w:val="00D6229D"/>
    <w:rsid w:val="00D62BA1"/>
    <w:rsid w:val="00D67A96"/>
    <w:rsid w:val="00D84D01"/>
    <w:rsid w:val="00DC6B2A"/>
    <w:rsid w:val="00E23292"/>
    <w:rsid w:val="00E24616"/>
    <w:rsid w:val="00E30D57"/>
    <w:rsid w:val="00E42C3F"/>
    <w:rsid w:val="00E47B6F"/>
    <w:rsid w:val="00EB0904"/>
    <w:rsid w:val="00EF733D"/>
    <w:rsid w:val="00EF7C20"/>
    <w:rsid w:val="00F20B2F"/>
    <w:rsid w:val="00F22B96"/>
    <w:rsid w:val="00F47036"/>
    <w:rsid w:val="00F624FF"/>
    <w:rsid w:val="00F67DB6"/>
    <w:rsid w:val="00F71443"/>
    <w:rsid w:val="00FD702E"/>
    <w:rsid w:val="135A409F"/>
    <w:rsid w:val="255A19F4"/>
    <w:rsid w:val="25BF047E"/>
    <w:rsid w:val="725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numPr>
        <w:ilvl w:val="0"/>
        <w:numId w:val="1"/>
      </w:numPr>
      <w:tabs>
        <w:tab w:val="left" w:pos="432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styleId="8">
    <w:name w:val="page number"/>
    <w:basedOn w:val="7"/>
    <w:qFormat/>
    <w:uiPriority w:val="99"/>
  </w:style>
  <w:style w:type="character" w:customStyle="1" w:styleId="9">
    <w:name w:val="Heading 1 Char"/>
    <w:basedOn w:val="7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Header Char"/>
    <w:basedOn w:val="7"/>
    <w:link w:val="4"/>
    <w:semiHidden/>
    <w:locked/>
    <w:uiPriority w:val="99"/>
    <w:rPr>
      <w:sz w:val="18"/>
      <w:szCs w:val="18"/>
    </w:rPr>
  </w:style>
  <w:style w:type="character" w:customStyle="1" w:styleId="11">
    <w:name w:val="Footer Char"/>
    <w:basedOn w:val="7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2</Pages>
  <Words>61</Words>
  <Characters>352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2018-01-15T07:45:00Z</cp:lastPrinted>
  <dcterms:modified xsi:type="dcterms:W3CDTF">2024-03-08T00:40:45Z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F01190F805444502BCD5AEC5CBDC229B_12</vt:lpwstr>
  </property>
</Properties>
</file>